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Ind w:w="-148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Content layout table"/>
      </w:tblPr>
      <w:tblGrid>
        <w:gridCol w:w="965"/>
        <w:gridCol w:w="518"/>
        <w:gridCol w:w="8581"/>
      </w:tblGrid>
      <w:tr w:rsidR="00926BA5" w14:paraId="487DC072" w14:textId="77777777">
        <w:tc>
          <w:tcPr>
            <w:tcW w:w="965" w:type="dxa"/>
            <w:shd w:val="clear" w:color="auto" w:fill="454551" w:themeFill="text2"/>
          </w:tcPr>
          <w:p w14:paraId="722E0A99" w14:textId="77777777" w:rsidR="00926BA5" w:rsidRDefault="00926BA5">
            <w:pPr>
              <w:spacing w:before="260"/>
            </w:pPr>
          </w:p>
        </w:tc>
        <w:tc>
          <w:tcPr>
            <w:tcW w:w="518" w:type="dxa"/>
          </w:tcPr>
          <w:p w14:paraId="6B597BED" w14:textId="77777777" w:rsidR="00926BA5" w:rsidRDefault="00926BA5">
            <w:pPr>
              <w:spacing w:before="260"/>
            </w:pPr>
          </w:p>
        </w:tc>
        <w:tc>
          <w:tcPr>
            <w:tcW w:w="8581" w:type="dxa"/>
          </w:tcPr>
          <w:p w14:paraId="4B66F97B" w14:textId="76E07F3B" w:rsidR="00926BA5" w:rsidRPr="00FC30AF" w:rsidRDefault="00C76F6C" w:rsidP="00FC30AF">
            <w:pPr>
              <w:pStyle w:val="Title"/>
              <w:spacing w:after="120"/>
              <w:rPr>
                <w:b/>
                <w:bCs/>
                <w:i/>
                <w:iCs/>
                <w:sz w:val="44"/>
                <w:szCs w:val="44"/>
              </w:rPr>
            </w:pPr>
            <w:r>
              <w:rPr>
                <w:sz w:val="40"/>
                <w:szCs w:val="40"/>
              </w:rPr>
              <w:t>Appli</w:t>
            </w:r>
            <w:r w:rsidR="000079FD" w:rsidRPr="002858D5">
              <w:rPr>
                <w:sz w:val="40"/>
                <w:szCs w:val="40"/>
              </w:rPr>
              <w:t xml:space="preserve">cation of </w:t>
            </w:r>
            <w:r>
              <w:rPr>
                <w:sz w:val="40"/>
                <w:szCs w:val="40"/>
              </w:rPr>
              <w:t>Human Pose Estimation</w:t>
            </w:r>
            <w:r w:rsidR="00FC30AF">
              <w:rPr>
                <w:sz w:val="40"/>
                <w:szCs w:val="40"/>
              </w:rPr>
              <w:t xml:space="preserve">: </w:t>
            </w:r>
            <w:r>
              <w:rPr>
                <w:rStyle w:val="Heading1Char"/>
                <w:b w:val="0"/>
                <w:bCs w:val="0"/>
                <w:i/>
                <w:iCs/>
                <w:sz w:val="32"/>
                <w:szCs w:val="32"/>
              </w:rPr>
              <w:t>A Case Study using Salsa Dance Form</w:t>
            </w:r>
          </w:p>
        </w:tc>
      </w:tr>
    </w:tbl>
    <w:p w14:paraId="1B4CAA4F" w14:textId="77777777" w:rsidR="000079FD" w:rsidRPr="00FC30AF" w:rsidRDefault="000079FD" w:rsidP="00FC30AF">
      <w:pPr>
        <w:pStyle w:val="Date"/>
        <w:spacing w:before="120" w:after="0"/>
        <w:rPr>
          <w:sz w:val="28"/>
          <w:szCs w:val="21"/>
        </w:rPr>
      </w:pPr>
      <w:r w:rsidRPr="00FC30AF">
        <w:rPr>
          <w:sz w:val="28"/>
          <w:szCs w:val="21"/>
        </w:rPr>
        <w:t xml:space="preserve">Bhanu </w:t>
      </w:r>
      <w:proofErr w:type="spellStart"/>
      <w:r w:rsidRPr="00FC30AF">
        <w:rPr>
          <w:sz w:val="28"/>
          <w:szCs w:val="21"/>
        </w:rPr>
        <w:t>Yerra</w:t>
      </w:r>
      <w:proofErr w:type="spellEnd"/>
    </w:p>
    <w:p w14:paraId="672E6AD2" w14:textId="486B42A8" w:rsidR="000079FD" w:rsidRPr="000079FD" w:rsidRDefault="000079FD" w:rsidP="00FC30AF">
      <w:pPr>
        <w:pStyle w:val="Date"/>
        <w:spacing w:before="0" w:after="0"/>
      </w:pPr>
      <w:r w:rsidRPr="000079FD">
        <w:rPr>
          <w:sz w:val="28"/>
          <w:szCs w:val="21"/>
        </w:rPr>
        <w:t>Metis Data Science Bootcamp, Project #</w:t>
      </w:r>
      <w:r w:rsidR="002F03BB">
        <w:rPr>
          <w:sz w:val="28"/>
          <w:szCs w:val="21"/>
        </w:rPr>
        <w:t>5</w:t>
      </w:r>
    </w:p>
    <w:p w14:paraId="76A46C05" w14:textId="77777777" w:rsidR="00FC30AF" w:rsidRDefault="00FC30AF" w:rsidP="00FB69BC">
      <w:pPr>
        <w:pStyle w:val="Heading2"/>
        <w:rPr>
          <w:sz w:val="28"/>
          <w:szCs w:val="28"/>
        </w:rPr>
      </w:pPr>
    </w:p>
    <w:p w14:paraId="7AC4D71F" w14:textId="48EE3CEF" w:rsidR="00926BA5" w:rsidRPr="00FB69BC" w:rsidRDefault="000079FD" w:rsidP="00FB69BC">
      <w:pPr>
        <w:pStyle w:val="Heading2"/>
        <w:rPr>
          <w:sz w:val="28"/>
          <w:szCs w:val="28"/>
        </w:rPr>
      </w:pPr>
      <w:r w:rsidRPr="00FB69BC">
        <w:rPr>
          <w:sz w:val="28"/>
          <w:szCs w:val="28"/>
        </w:rPr>
        <w:t>Introduction</w:t>
      </w:r>
    </w:p>
    <w:p w14:paraId="2F9B0390" w14:textId="46D98BF5" w:rsidR="00EF4D4F" w:rsidRDefault="00B02354" w:rsidP="00FB69BC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Human pose estimation </w:t>
      </w:r>
      <w:r w:rsidR="005352D9">
        <w:rPr>
          <w:sz w:val="24"/>
          <w:szCs w:val="24"/>
        </w:rPr>
        <w:t xml:space="preserve">is </w:t>
      </w:r>
      <w:r>
        <w:rPr>
          <w:sz w:val="24"/>
          <w:szCs w:val="24"/>
        </w:rPr>
        <w:t xml:space="preserve">a process of estimating </w:t>
      </w:r>
      <w:r w:rsidR="005352D9">
        <w:rPr>
          <w:sz w:val="24"/>
          <w:szCs w:val="24"/>
        </w:rPr>
        <w:t xml:space="preserve">anatomical </w:t>
      </w:r>
      <w:r>
        <w:rPr>
          <w:sz w:val="24"/>
          <w:szCs w:val="24"/>
        </w:rPr>
        <w:t xml:space="preserve">“key points” of </w:t>
      </w:r>
      <w:r w:rsidR="005352D9">
        <w:rPr>
          <w:sz w:val="24"/>
          <w:szCs w:val="24"/>
        </w:rPr>
        <w:t>people</w:t>
      </w:r>
      <w:r>
        <w:rPr>
          <w:sz w:val="24"/>
          <w:szCs w:val="24"/>
        </w:rPr>
        <w:t xml:space="preserve"> in image</w:t>
      </w:r>
      <w:r w:rsidR="005352D9">
        <w:rPr>
          <w:sz w:val="24"/>
          <w:szCs w:val="24"/>
        </w:rPr>
        <w:t>s</w:t>
      </w:r>
      <w:r>
        <w:rPr>
          <w:sz w:val="24"/>
          <w:szCs w:val="24"/>
        </w:rPr>
        <w:t xml:space="preserve"> or video</w:t>
      </w:r>
      <w:r w:rsidR="005352D9">
        <w:rPr>
          <w:sz w:val="24"/>
          <w:szCs w:val="24"/>
        </w:rPr>
        <w:t xml:space="preserve">s.  In the last few years, a number of researchers have </w:t>
      </w:r>
      <w:r>
        <w:rPr>
          <w:sz w:val="24"/>
          <w:szCs w:val="24"/>
        </w:rPr>
        <w:t>made incredible progress</w:t>
      </w:r>
      <w:r w:rsidR="005352D9">
        <w:rPr>
          <w:sz w:val="24"/>
          <w:szCs w:val="24"/>
        </w:rPr>
        <w:t xml:space="preserve"> and demonstrated real-time performance</w:t>
      </w:r>
      <w:bookmarkStart w:id="0" w:name="_GoBack"/>
      <w:r w:rsidR="009C1B9F" w:rsidRPr="009C1B9F">
        <w:rPr>
          <w:sz w:val="24"/>
          <w:szCs w:val="24"/>
          <w:vertAlign w:val="superscript"/>
        </w:rPr>
        <w:t>1, 2</w:t>
      </w:r>
      <w:bookmarkEnd w:id="0"/>
      <w:r w:rsidR="005352D9">
        <w:rPr>
          <w:sz w:val="24"/>
          <w:szCs w:val="24"/>
        </w:rPr>
        <w:t>.</w:t>
      </w:r>
      <w:r w:rsidR="00F171F2">
        <w:rPr>
          <w:sz w:val="24"/>
          <w:szCs w:val="24"/>
        </w:rPr>
        <w:t xml:space="preserve"> Some applications of human pose estimation include gesture recognition, augmented reality, animation</w:t>
      </w:r>
      <w:r w:rsidR="001825B3">
        <w:rPr>
          <w:sz w:val="24"/>
          <w:szCs w:val="24"/>
        </w:rPr>
        <w:t xml:space="preserve">, </w:t>
      </w:r>
      <w:r w:rsidR="00F171F2">
        <w:rPr>
          <w:sz w:val="24"/>
          <w:szCs w:val="24"/>
        </w:rPr>
        <w:t>gaming</w:t>
      </w:r>
      <w:r w:rsidR="001825B3">
        <w:rPr>
          <w:sz w:val="24"/>
          <w:szCs w:val="24"/>
        </w:rPr>
        <w:t xml:space="preserve">, surveillance, </w:t>
      </w:r>
      <w:r w:rsidR="00E9665C">
        <w:rPr>
          <w:sz w:val="24"/>
          <w:szCs w:val="24"/>
        </w:rPr>
        <w:t>sports</w:t>
      </w:r>
      <w:r w:rsidR="00747796">
        <w:rPr>
          <w:sz w:val="24"/>
          <w:szCs w:val="24"/>
        </w:rPr>
        <w:t xml:space="preserve"> and human assistance</w:t>
      </w:r>
      <w:r w:rsidR="00F171F2">
        <w:rPr>
          <w:sz w:val="24"/>
          <w:szCs w:val="24"/>
        </w:rPr>
        <w:t>.</w:t>
      </w:r>
    </w:p>
    <w:p w14:paraId="1FA04828" w14:textId="23989ACC" w:rsidR="008C2D17" w:rsidRPr="008C2D17" w:rsidRDefault="00B76A6F" w:rsidP="008C2D17">
      <w:pPr>
        <w:jc w:val="both"/>
        <w:rPr>
          <w:sz w:val="24"/>
          <w:szCs w:val="24"/>
        </w:rPr>
      </w:pPr>
      <w:r>
        <w:rPr>
          <w:sz w:val="24"/>
          <w:szCs w:val="24"/>
        </w:rPr>
        <w:t>For my project #5, I would like to study the application of one such estimation method’s ability to learn, detect and/or generate dance movements from watching Salsa videos on YouTube.</w:t>
      </w:r>
      <w:r w:rsidR="003236D2">
        <w:rPr>
          <w:sz w:val="24"/>
          <w:szCs w:val="24"/>
        </w:rPr>
        <w:t xml:space="preserve">  What challenges would an exercise like this involves? Potential applications might be focused in areas where anticipating human movements and a system’s readiness to react to those potential movements improves performance and speed.</w:t>
      </w:r>
    </w:p>
    <w:p w14:paraId="68E4702B" w14:textId="3EB1D62E" w:rsidR="00805C42" w:rsidRPr="00FB69BC" w:rsidRDefault="008C2D17" w:rsidP="00805C42">
      <w:pPr>
        <w:pStyle w:val="Heading2"/>
        <w:rPr>
          <w:sz w:val="28"/>
          <w:szCs w:val="28"/>
        </w:rPr>
      </w:pPr>
      <w:r>
        <w:rPr>
          <w:sz w:val="28"/>
          <w:szCs w:val="28"/>
        </w:rPr>
        <w:t>Approach</w:t>
      </w:r>
    </w:p>
    <w:p w14:paraId="6EE5BFB7" w14:textId="622B9B14" w:rsidR="00FD58AF" w:rsidRDefault="008C2D17" w:rsidP="00FD58AF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Zhe</w:t>
      </w:r>
      <w:proofErr w:type="spellEnd"/>
      <w:r>
        <w:rPr>
          <w:sz w:val="24"/>
          <w:szCs w:val="24"/>
        </w:rPr>
        <w:t xml:space="preserve"> Cao et al, from The Robotics Institute of Carnegie Mellon University have won inaugural COCO 2016 </w:t>
      </w:r>
      <w:proofErr w:type="spellStart"/>
      <w:r>
        <w:rPr>
          <w:sz w:val="24"/>
          <w:szCs w:val="24"/>
        </w:rPr>
        <w:t>keypoint</w:t>
      </w:r>
      <w:proofErr w:type="spellEnd"/>
      <w:r>
        <w:rPr>
          <w:sz w:val="24"/>
          <w:szCs w:val="24"/>
        </w:rPr>
        <w:t xml:space="preserve"> challenge using a “bottom-up” approach.  They have achieved real-time speeds using GPU installed laptops.</w:t>
      </w:r>
      <w:r w:rsidR="00FD58AF">
        <w:rPr>
          <w:sz w:val="24"/>
          <w:szCs w:val="24"/>
        </w:rPr>
        <w:t xml:space="preserve"> My </w:t>
      </w:r>
      <w:r>
        <w:rPr>
          <w:sz w:val="24"/>
          <w:szCs w:val="24"/>
        </w:rPr>
        <w:t xml:space="preserve">approach </w:t>
      </w:r>
      <w:r w:rsidR="00FD58AF">
        <w:rPr>
          <w:sz w:val="24"/>
          <w:szCs w:val="24"/>
        </w:rPr>
        <w:t>involved using their algorithm to collect human poses at 8 frames per second speed from YouTube salsa videos.</w:t>
      </w:r>
    </w:p>
    <w:p w14:paraId="3DE92ACD" w14:textId="52116354" w:rsidR="00FD58AF" w:rsidRDefault="00FD58AF" w:rsidP="00FD58AF">
      <w:pPr>
        <w:rPr>
          <w:sz w:val="24"/>
          <w:szCs w:val="24"/>
        </w:rPr>
      </w:pPr>
      <w:r>
        <w:rPr>
          <w:sz w:val="24"/>
          <w:szCs w:val="24"/>
        </w:rPr>
        <w:t>Why Salsa?</w:t>
      </w:r>
    </w:p>
    <w:p w14:paraId="79315631" w14:textId="7EB7581D" w:rsidR="00FD58AF" w:rsidRDefault="00FD58AF" w:rsidP="00FD58AF">
      <w:pPr>
        <w:rPr>
          <w:sz w:val="24"/>
          <w:szCs w:val="24"/>
        </w:rPr>
      </w:pPr>
      <w:r>
        <w:rPr>
          <w:sz w:val="24"/>
          <w:szCs w:val="24"/>
        </w:rPr>
        <w:t xml:space="preserve">Besides being a challenging dance form that involves subtle and quick movements, a number of videos on YouTube provides easy access to videos with solo dancers.  The </w:t>
      </w:r>
      <w:proofErr w:type="spellStart"/>
      <w:r>
        <w:rPr>
          <w:sz w:val="24"/>
          <w:szCs w:val="24"/>
        </w:rPr>
        <w:t>Zhe</w:t>
      </w:r>
      <w:proofErr w:type="spellEnd"/>
      <w:r>
        <w:rPr>
          <w:sz w:val="24"/>
          <w:szCs w:val="24"/>
        </w:rPr>
        <w:t xml:space="preserve"> Cao et </w:t>
      </w:r>
      <w:proofErr w:type="spellStart"/>
      <w:r>
        <w:rPr>
          <w:sz w:val="24"/>
          <w:szCs w:val="24"/>
        </w:rPr>
        <w:t>al’s</w:t>
      </w:r>
      <w:proofErr w:type="spellEnd"/>
      <w:r>
        <w:rPr>
          <w:sz w:val="24"/>
          <w:szCs w:val="24"/>
        </w:rPr>
        <w:t xml:space="preserve"> pose estimation is quick and accurate with multi-person video frames, but those algorithms do not track a person from frame to frame.  This poses a problem when persons in a video switch places.  To avoid this</w:t>
      </w:r>
      <w:r w:rsidR="00FE242D">
        <w:rPr>
          <w:sz w:val="24"/>
          <w:szCs w:val="24"/>
        </w:rPr>
        <w:t xml:space="preserve"> and simplify my problem</w:t>
      </w:r>
      <w:r>
        <w:rPr>
          <w:sz w:val="24"/>
          <w:szCs w:val="24"/>
        </w:rPr>
        <w:t>, I’ve selected solo dance videos.</w:t>
      </w:r>
    </w:p>
    <w:p w14:paraId="001C6C87" w14:textId="203C9515" w:rsidR="00FD58AF" w:rsidRDefault="00FD58AF" w:rsidP="00FD58AF">
      <w:pPr>
        <w:rPr>
          <w:sz w:val="24"/>
          <w:szCs w:val="24"/>
        </w:rPr>
      </w:pPr>
      <w:r>
        <w:rPr>
          <w:sz w:val="24"/>
          <w:szCs w:val="24"/>
        </w:rPr>
        <w:t xml:space="preserve">The other dance form that I have considered </w:t>
      </w:r>
      <w:r w:rsidR="00842946">
        <w:rPr>
          <w:sz w:val="24"/>
          <w:szCs w:val="24"/>
        </w:rPr>
        <w:t xml:space="preserve">is ballet. However, the female dancers clothing </w:t>
      </w:r>
      <w:r w:rsidR="00117AEF">
        <w:rPr>
          <w:sz w:val="24"/>
          <w:szCs w:val="24"/>
        </w:rPr>
        <w:t>in ballet result</w:t>
      </w:r>
      <w:r w:rsidR="000623FA">
        <w:rPr>
          <w:sz w:val="24"/>
          <w:szCs w:val="24"/>
        </w:rPr>
        <w:t xml:space="preserve">s in </w:t>
      </w:r>
      <w:r w:rsidR="00117AEF">
        <w:rPr>
          <w:sz w:val="24"/>
          <w:szCs w:val="24"/>
        </w:rPr>
        <w:t>false positive</w:t>
      </w:r>
      <w:r w:rsidR="000623FA">
        <w:rPr>
          <w:sz w:val="24"/>
          <w:szCs w:val="24"/>
        </w:rPr>
        <w:t>s for certain dance positions and will pose a challenge for my task.</w:t>
      </w:r>
    </w:p>
    <w:p w14:paraId="1EB01F0E" w14:textId="08F2B21D" w:rsidR="00012D2F" w:rsidRDefault="00811DC9" w:rsidP="00805C42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Data collected </w:t>
      </w:r>
      <w:r w:rsidR="00E11C3C">
        <w:rPr>
          <w:sz w:val="24"/>
          <w:szCs w:val="24"/>
        </w:rPr>
        <w:t xml:space="preserve">is about 90 minutes </w:t>
      </w:r>
      <w:r>
        <w:rPr>
          <w:sz w:val="24"/>
          <w:szCs w:val="24"/>
        </w:rPr>
        <w:t xml:space="preserve">from World Salsa Summit’s videos on </w:t>
      </w:r>
      <w:proofErr w:type="spellStart"/>
      <w:r>
        <w:rPr>
          <w:sz w:val="24"/>
          <w:szCs w:val="24"/>
        </w:rPr>
        <w:t>YoutTube</w:t>
      </w:r>
      <w:proofErr w:type="spellEnd"/>
      <w:r w:rsidR="00E11C3C">
        <w:rPr>
          <w:sz w:val="24"/>
          <w:szCs w:val="24"/>
        </w:rPr>
        <w:t xml:space="preserve"> and includes 58 performances by </w:t>
      </w:r>
      <w:r w:rsidR="0007503D">
        <w:rPr>
          <w:sz w:val="24"/>
          <w:szCs w:val="24"/>
        </w:rPr>
        <w:t xml:space="preserve">about </w:t>
      </w:r>
      <w:r w:rsidR="002A6DF1">
        <w:rPr>
          <w:sz w:val="24"/>
          <w:szCs w:val="24"/>
        </w:rPr>
        <w:t>3</w:t>
      </w:r>
      <w:r w:rsidR="0007503D">
        <w:rPr>
          <w:sz w:val="24"/>
          <w:szCs w:val="24"/>
        </w:rPr>
        <w:t>0 artists</w:t>
      </w:r>
      <w:r>
        <w:rPr>
          <w:sz w:val="24"/>
          <w:szCs w:val="24"/>
        </w:rPr>
        <w:t>:</w:t>
      </w:r>
    </w:p>
    <w:p w14:paraId="1A08267B" w14:textId="4304C12D" w:rsidR="00811DC9" w:rsidRDefault="00F4418A" w:rsidP="00F4418A">
      <w:pPr>
        <w:pStyle w:val="ListParagraph"/>
        <w:numPr>
          <w:ilvl w:val="0"/>
          <w:numId w:val="13"/>
        </w:numPr>
        <w:rPr>
          <w:sz w:val="24"/>
          <w:szCs w:val="24"/>
        </w:rPr>
      </w:pPr>
      <w:hyperlink r:id="rId8" w:history="1">
        <w:r w:rsidRPr="00845A28">
          <w:rPr>
            <w:rStyle w:val="Hyperlink"/>
            <w:sz w:val="24"/>
            <w:szCs w:val="24"/>
          </w:rPr>
          <w:t>https://www.youtube.com/watch?v=</w:t>
        </w:r>
        <w:r w:rsidRPr="00F4418A">
          <w:rPr>
            <w:rStyle w:val="Hyperlink"/>
            <w:sz w:val="24"/>
            <w:szCs w:val="24"/>
          </w:rPr>
          <w:t>4nHE</w:t>
        </w:r>
        <w:r w:rsidRPr="00F4418A">
          <w:rPr>
            <w:rStyle w:val="Hyperlink"/>
            <w:sz w:val="24"/>
            <w:szCs w:val="24"/>
          </w:rPr>
          <w:t>l</w:t>
        </w:r>
        <w:r w:rsidRPr="00F4418A">
          <w:rPr>
            <w:rStyle w:val="Hyperlink"/>
            <w:sz w:val="24"/>
            <w:szCs w:val="24"/>
          </w:rPr>
          <w:t>VbT3HY</w:t>
        </w:r>
      </w:hyperlink>
    </w:p>
    <w:p w14:paraId="682C35E2" w14:textId="1FAE5D14" w:rsidR="00F4418A" w:rsidRDefault="00F4418A" w:rsidP="00F4418A">
      <w:pPr>
        <w:pStyle w:val="ListParagraph"/>
        <w:numPr>
          <w:ilvl w:val="0"/>
          <w:numId w:val="13"/>
        </w:numPr>
        <w:rPr>
          <w:sz w:val="24"/>
          <w:szCs w:val="24"/>
        </w:rPr>
      </w:pPr>
      <w:hyperlink r:id="rId9" w:history="1">
        <w:r w:rsidRPr="00845A28">
          <w:rPr>
            <w:rStyle w:val="Hyperlink"/>
            <w:sz w:val="24"/>
            <w:szCs w:val="24"/>
          </w:rPr>
          <w:t>https://www.youtube.com/watch?v=</w:t>
        </w:r>
        <w:r w:rsidRPr="00F4418A">
          <w:rPr>
            <w:rStyle w:val="Hyperlink"/>
            <w:sz w:val="24"/>
            <w:szCs w:val="24"/>
          </w:rPr>
          <w:t>ITNiqNcl6Mw</w:t>
        </w:r>
      </w:hyperlink>
    </w:p>
    <w:p w14:paraId="0260497C" w14:textId="554B7238" w:rsidR="00F4418A" w:rsidRDefault="00F4418A" w:rsidP="00F4418A">
      <w:pPr>
        <w:pStyle w:val="ListParagraph"/>
        <w:numPr>
          <w:ilvl w:val="0"/>
          <w:numId w:val="13"/>
        </w:numPr>
        <w:rPr>
          <w:sz w:val="24"/>
          <w:szCs w:val="24"/>
        </w:rPr>
      </w:pPr>
      <w:hyperlink r:id="rId10" w:history="1">
        <w:r w:rsidRPr="00845A28">
          <w:rPr>
            <w:rStyle w:val="Hyperlink"/>
            <w:sz w:val="24"/>
            <w:szCs w:val="24"/>
          </w:rPr>
          <w:t>https://www.youtube.com/watch?v=</w:t>
        </w:r>
        <w:r w:rsidRPr="00F4418A">
          <w:rPr>
            <w:rStyle w:val="Hyperlink"/>
            <w:sz w:val="24"/>
            <w:szCs w:val="24"/>
          </w:rPr>
          <w:t>L5mqL7ADEsY</w:t>
        </w:r>
      </w:hyperlink>
    </w:p>
    <w:p w14:paraId="4FA09F07" w14:textId="6281318C" w:rsidR="00F4418A" w:rsidRDefault="00E11C3C" w:rsidP="00F4418A">
      <w:pPr>
        <w:pStyle w:val="ListParagraph"/>
        <w:numPr>
          <w:ilvl w:val="0"/>
          <w:numId w:val="13"/>
        </w:numPr>
        <w:rPr>
          <w:sz w:val="24"/>
          <w:szCs w:val="24"/>
        </w:rPr>
      </w:pPr>
      <w:hyperlink r:id="rId11" w:history="1">
        <w:r w:rsidRPr="00845A28">
          <w:rPr>
            <w:rStyle w:val="Hyperlink"/>
            <w:sz w:val="24"/>
            <w:szCs w:val="24"/>
          </w:rPr>
          <w:t>https://www.youtube.com/watch?v=M_rPhEjym1o</w:t>
        </w:r>
      </w:hyperlink>
    </w:p>
    <w:p w14:paraId="79BC506B" w14:textId="7FBC33BF" w:rsidR="00CF78DC" w:rsidRDefault="00DB71BC" w:rsidP="00FB69BC">
      <w:pPr>
        <w:pStyle w:val="Heading2"/>
        <w:rPr>
          <w:sz w:val="28"/>
          <w:szCs w:val="28"/>
        </w:rPr>
      </w:pPr>
      <w:r>
        <w:rPr>
          <w:sz w:val="28"/>
          <w:szCs w:val="28"/>
        </w:rPr>
        <w:br/>
      </w:r>
      <w:r w:rsidR="00C43A20" w:rsidRPr="00C43A20">
        <w:rPr>
          <w:sz w:val="28"/>
          <w:szCs w:val="28"/>
        </w:rPr>
        <w:drawing>
          <wp:inline distT="0" distB="0" distL="0" distR="0" wp14:anchorId="0A2BB6BD" wp14:editId="6EE93A8C">
            <wp:extent cx="5450205" cy="30651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0205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B54E" w14:textId="77777777" w:rsidR="00CF78DC" w:rsidRDefault="00CF78DC" w:rsidP="00FB69BC">
      <w:pPr>
        <w:pStyle w:val="Heading2"/>
        <w:rPr>
          <w:sz w:val="28"/>
          <w:szCs w:val="28"/>
        </w:rPr>
      </w:pPr>
    </w:p>
    <w:p w14:paraId="4AB07C1A" w14:textId="48661F11" w:rsidR="00FB69BC" w:rsidRPr="00FB69BC" w:rsidRDefault="00FB69BC" w:rsidP="00FB69BC">
      <w:pPr>
        <w:pStyle w:val="Heading2"/>
        <w:rPr>
          <w:sz w:val="28"/>
          <w:szCs w:val="28"/>
        </w:rPr>
      </w:pPr>
      <w:r w:rsidRPr="00FB69BC">
        <w:rPr>
          <w:sz w:val="28"/>
          <w:szCs w:val="28"/>
        </w:rPr>
        <w:t xml:space="preserve">Additional </w:t>
      </w:r>
      <w:r w:rsidR="00F43F65">
        <w:rPr>
          <w:sz w:val="28"/>
          <w:szCs w:val="28"/>
        </w:rPr>
        <w:t>Considerations</w:t>
      </w:r>
    </w:p>
    <w:p w14:paraId="06DC88D0" w14:textId="34A98F5F" w:rsidR="009D2B93" w:rsidRDefault="008E6A69">
      <w:pPr>
        <w:rPr>
          <w:sz w:val="24"/>
          <w:szCs w:val="24"/>
        </w:rPr>
      </w:pPr>
      <w:r>
        <w:rPr>
          <w:sz w:val="24"/>
          <w:szCs w:val="24"/>
        </w:rPr>
        <w:t>Given this is a risky project that might take longer than time allotted for project #5, an alternative is to classify Salsa dance form base</w:t>
      </w:r>
      <w:r w:rsidR="000B6719">
        <w:rPr>
          <w:sz w:val="24"/>
          <w:szCs w:val="24"/>
        </w:rPr>
        <w:t>d on</w:t>
      </w:r>
      <w:r>
        <w:rPr>
          <w:sz w:val="24"/>
          <w:szCs w:val="24"/>
        </w:rPr>
        <w:t xml:space="preserve"> male and female dance </w:t>
      </w:r>
      <w:r w:rsidR="000B6719">
        <w:rPr>
          <w:sz w:val="24"/>
          <w:szCs w:val="24"/>
        </w:rPr>
        <w:t>sequences</w:t>
      </w:r>
      <w:r w:rsidR="00C040C6">
        <w:rPr>
          <w:sz w:val="24"/>
          <w:szCs w:val="24"/>
        </w:rPr>
        <w:t>.</w:t>
      </w:r>
      <w:r w:rsidR="00A271A1">
        <w:rPr>
          <w:sz w:val="24"/>
          <w:szCs w:val="24"/>
        </w:rPr>
        <w:t xml:space="preserve">  Additionally, Salsa vs. another dance form can be evaluated.</w:t>
      </w:r>
    </w:p>
    <w:p w14:paraId="67EE0753" w14:textId="77777777" w:rsidR="00A733A6" w:rsidRPr="00CB0B47" w:rsidRDefault="00A733A6">
      <w:pPr>
        <w:rPr>
          <w:sz w:val="24"/>
          <w:szCs w:val="24"/>
        </w:rPr>
      </w:pPr>
    </w:p>
    <w:p w14:paraId="5F936D7A" w14:textId="77777777" w:rsidR="000079FD" w:rsidRPr="00FB69BC" w:rsidRDefault="000079FD" w:rsidP="000079FD">
      <w:pPr>
        <w:pStyle w:val="Heading2"/>
        <w:rPr>
          <w:rFonts w:asciiTheme="minorHAnsi" w:eastAsiaTheme="minorEastAsia" w:hAnsiTheme="minorHAnsi" w:cstheme="minorBidi"/>
          <w:color w:val="auto"/>
          <w:sz w:val="24"/>
          <w:szCs w:val="24"/>
        </w:rPr>
      </w:pPr>
      <w:r w:rsidRPr="00FB69BC">
        <w:rPr>
          <w:sz w:val="28"/>
          <w:szCs w:val="28"/>
        </w:rPr>
        <w:t>References:</w:t>
      </w:r>
    </w:p>
    <w:p w14:paraId="1CF3C427" w14:textId="77777777" w:rsidR="005A4B45" w:rsidRDefault="00DB71BC" w:rsidP="000079FD">
      <w:pPr>
        <w:pStyle w:val="ListParagraph"/>
        <w:numPr>
          <w:ilvl w:val="0"/>
          <w:numId w:val="11"/>
        </w:numPr>
      </w:pPr>
      <w:proofErr w:type="spellStart"/>
      <w:r>
        <w:t>Zhe</w:t>
      </w:r>
      <w:proofErr w:type="spellEnd"/>
      <w:r>
        <w:t xml:space="preserve"> Cao et al, Realtime Multi-person 2D Pose Estimation using Part Affinity Fields. </w:t>
      </w:r>
      <w:hyperlink r:id="rId13" w:history="1">
        <w:r w:rsidR="00956D3D" w:rsidRPr="00845A28">
          <w:rPr>
            <w:rStyle w:val="Hyperlink"/>
          </w:rPr>
          <w:t>https://arxiv.org/abs/1611.08050</w:t>
        </w:r>
      </w:hyperlink>
    </w:p>
    <w:p w14:paraId="064A3FAE" w14:textId="137224A0" w:rsidR="000F1F0B" w:rsidRDefault="00E456BA" w:rsidP="005A4B45">
      <w:pPr>
        <w:pStyle w:val="ListParagraph"/>
      </w:pPr>
      <w:proofErr w:type="spellStart"/>
      <w:r>
        <w:t>Github</w:t>
      </w:r>
      <w:proofErr w:type="spellEnd"/>
      <w:r>
        <w:t xml:space="preserve">: </w:t>
      </w:r>
      <w:hyperlink r:id="rId14" w:history="1">
        <w:r w:rsidRPr="00845A28">
          <w:rPr>
            <w:rStyle w:val="Hyperlink"/>
          </w:rPr>
          <w:t>https://github.com/ZheC/Realtime_Multi-Person_Pose_Estimation</w:t>
        </w:r>
      </w:hyperlink>
    </w:p>
    <w:p w14:paraId="6711B659" w14:textId="55309B74" w:rsidR="00E456BA" w:rsidRDefault="00E82C1A" w:rsidP="000079FD">
      <w:pPr>
        <w:pStyle w:val="ListParagraph"/>
        <w:numPr>
          <w:ilvl w:val="0"/>
          <w:numId w:val="11"/>
        </w:numPr>
      </w:pPr>
      <w:r>
        <w:t xml:space="preserve">A 2019 Guide to Human Pose Estimation, Medium Article, </w:t>
      </w:r>
      <w:hyperlink r:id="rId15" w:history="1">
        <w:r w:rsidRPr="00845A28">
          <w:rPr>
            <w:rStyle w:val="Hyperlink"/>
          </w:rPr>
          <w:t>https://heartbeat.fritz.ai/a-2019-guide-to-human-pose-estimation-c10b79b64b73</w:t>
        </w:r>
      </w:hyperlink>
    </w:p>
    <w:p w14:paraId="37E74775" w14:textId="77777777" w:rsidR="00956D3D" w:rsidRPr="009E1A4B" w:rsidRDefault="00956D3D" w:rsidP="00E82C1A"/>
    <w:sectPr w:rsidR="00956D3D" w:rsidRPr="009E1A4B">
      <w:footerReference w:type="default" r:id="rId16"/>
      <w:pgSz w:w="12240" w:h="15840"/>
      <w:pgMar w:top="994" w:right="2174" w:bottom="1771" w:left="1483" w:header="432" w:footer="76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B6DAE8" w14:textId="77777777" w:rsidR="00F54294" w:rsidRDefault="00F54294">
      <w:pPr>
        <w:spacing w:after="0" w:line="240" w:lineRule="auto"/>
      </w:pPr>
      <w:r>
        <w:separator/>
      </w:r>
    </w:p>
  </w:endnote>
  <w:endnote w:type="continuationSeparator" w:id="0">
    <w:p w14:paraId="58F93695" w14:textId="77777777" w:rsidR="00F54294" w:rsidRDefault="00F542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25375B" w14:textId="77777777" w:rsidR="00926BA5" w:rsidRDefault="00926BA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CF145B" w14:textId="77777777" w:rsidR="00F54294" w:rsidRDefault="00F54294">
      <w:pPr>
        <w:spacing w:after="0" w:line="240" w:lineRule="auto"/>
      </w:pPr>
      <w:r>
        <w:separator/>
      </w:r>
    </w:p>
  </w:footnote>
  <w:footnote w:type="continuationSeparator" w:id="0">
    <w:p w14:paraId="0FEF0B7D" w14:textId="77777777" w:rsidR="00F54294" w:rsidRDefault="00F542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57BE8DF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B9EAC7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2110C33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D986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7F60EE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906119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12C9D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7250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0BCA0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3DB49E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4AC6F55"/>
    <w:multiLevelType w:val="hybridMultilevel"/>
    <w:tmpl w:val="98E04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352FDB"/>
    <w:multiLevelType w:val="hybridMultilevel"/>
    <w:tmpl w:val="3EFCC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4DA4C11"/>
    <w:multiLevelType w:val="multilevel"/>
    <w:tmpl w:val="BE78A1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  <w:num w:numId="12">
    <w:abstractNumId w:val="12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5C5"/>
    <w:rsid w:val="00000E8D"/>
    <w:rsid w:val="000079FD"/>
    <w:rsid w:val="00012D2F"/>
    <w:rsid w:val="000623FA"/>
    <w:rsid w:val="00071635"/>
    <w:rsid w:val="0007503D"/>
    <w:rsid w:val="000B6719"/>
    <w:rsid w:val="000F1F0B"/>
    <w:rsid w:val="000F2F9A"/>
    <w:rsid w:val="00117AEF"/>
    <w:rsid w:val="0013469F"/>
    <w:rsid w:val="001825B3"/>
    <w:rsid w:val="001E6B10"/>
    <w:rsid w:val="002310C5"/>
    <w:rsid w:val="002848BE"/>
    <w:rsid w:val="002858D5"/>
    <w:rsid w:val="002A6DF1"/>
    <w:rsid w:val="002C013B"/>
    <w:rsid w:val="002D29C6"/>
    <w:rsid w:val="002F03BB"/>
    <w:rsid w:val="003236D2"/>
    <w:rsid w:val="00366901"/>
    <w:rsid w:val="003838A8"/>
    <w:rsid w:val="003A2F75"/>
    <w:rsid w:val="003C0260"/>
    <w:rsid w:val="00411724"/>
    <w:rsid w:val="00445A5D"/>
    <w:rsid w:val="004F66F4"/>
    <w:rsid w:val="0052085D"/>
    <w:rsid w:val="005352D9"/>
    <w:rsid w:val="005A4B45"/>
    <w:rsid w:val="005B2019"/>
    <w:rsid w:val="005C2DF4"/>
    <w:rsid w:val="00747796"/>
    <w:rsid w:val="007513A5"/>
    <w:rsid w:val="00757D29"/>
    <w:rsid w:val="00786623"/>
    <w:rsid w:val="00805C42"/>
    <w:rsid w:val="00811DC9"/>
    <w:rsid w:val="00842946"/>
    <w:rsid w:val="008C2D17"/>
    <w:rsid w:val="008E46C1"/>
    <w:rsid w:val="008E6A69"/>
    <w:rsid w:val="009027E9"/>
    <w:rsid w:val="00910748"/>
    <w:rsid w:val="00926BA5"/>
    <w:rsid w:val="00956D3D"/>
    <w:rsid w:val="009C1B9F"/>
    <w:rsid w:val="009D2B93"/>
    <w:rsid w:val="009E1A4B"/>
    <w:rsid w:val="00A2316C"/>
    <w:rsid w:val="00A271A1"/>
    <w:rsid w:val="00A30348"/>
    <w:rsid w:val="00A32204"/>
    <w:rsid w:val="00A43308"/>
    <w:rsid w:val="00A733A6"/>
    <w:rsid w:val="00AA497B"/>
    <w:rsid w:val="00AE70CC"/>
    <w:rsid w:val="00B02354"/>
    <w:rsid w:val="00B2357C"/>
    <w:rsid w:val="00B23900"/>
    <w:rsid w:val="00B4155D"/>
    <w:rsid w:val="00B5037B"/>
    <w:rsid w:val="00B51262"/>
    <w:rsid w:val="00B76A6F"/>
    <w:rsid w:val="00B928C9"/>
    <w:rsid w:val="00BF0F1F"/>
    <w:rsid w:val="00C040C6"/>
    <w:rsid w:val="00C26259"/>
    <w:rsid w:val="00C43A20"/>
    <w:rsid w:val="00C51506"/>
    <w:rsid w:val="00C73198"/>
    <w:rsid w:val="00C76F6C"/>
    <w:rsid w:val="00C972FF"/>
    <w:rsid w:val="00CB0B47"/>
    <w:rsid w:val="00CB5540"/>
    <w:rsid w:val="00CF78DC"/>
    <w:rsid w:val="00D74778"/>
    <w:rsid w:val="00DB71BC"/>
    <w:rsid w:val="00DE0488"/>
    <w:rsid w:val="00DE6F54"/>
    <w:rsid w:val="00E11C3C"/>
    <w:rsid w:val="00E136DA"/>
    <w:rsid w:val="00E456BA"/>
    <w:rsid w:val="00E82C1A"/>
    <w:rsid w:val="00E9665C"/>
    <w:rsid w:val="00EE1546"/>
    <w:rsid w:val="00EF4D4F"/>
    <w:rsid w:val="00F1017A"/>
    <w:rsid w:val="00F171F2"/>
    <w:rsid w:val="00F43428"/>
    <w:rsid w:val="00F43F65"/>
    <w:rsid w:val="00F4418A"/>
    <w:rsid w:val="00F54294"/>
    <w:rsid w:val="00F57FBC"/>
    <w:rsid w:val="00F60003"/>
    <w:rsid w:val="00F81543"/>
    <w:rsid w:val="00F82AF0"/>
    <w:rsid w:val="00FB69BC"/>
    <w:rsid w:val="00FC30AF"/>
    <w:rsid w:val="00FD55C5"/>
    <w:rsid w:val="00FD58AF"/>
    <w:rsid w:val="00FE2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7BBFE2"/>
  <w15:chartTrackingRefBased/>
  <w15:docId w15:val="{CD7BA816-82B3-9E43-8088-AF412FF081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iPriority="3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79FD"/>
  </w:style>
  <w:style w:type="paragraph" w:styleId="Heading1">
    <w:name w:val="heading 1"/>
    <w:basedOn w:val="Normal"/>
    <w:next w:val="Normal"/>
    <w:link w:val="Heading1Char"/>
    <w:uiPriority w:val="9"/>
    <w:qFormat/>
    <w:rsid w:val="000079F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B3186D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79F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E32D91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79FD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E32D91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79F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E32D91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79FD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77104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79FD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77104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79FD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79FD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E32D91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79FD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qFormat/>
    <w:rsid w:val="000079FD"/>
    <w:rPr>
      <w:b/>
      <w:bCs/>
      <w:smallCaps/>
      <w:spacing w:val="5"/>
    </w:rPr>
  </w:style>
  <w:style w:type="character" w:styleId="IntenseReference">
    <w:name w:val="Intense Reference"/>
    <w:basedOn w:val="DefaultParagraphFont"/>
    <w:uiPriority w:val="32"/>
    <w:qFormat/>
    <w:rsid w:val="000079FD"/>
    <w:rPr>
      <w:b/>
      <w:bCs/>
      <w:smallCaps/>
      <w:color w:val="C830CC" w:themeColor="accent2"/>
      <w:spacing w:val="5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079FD"/>
    <w:rPr>
      <w:rFonts w:asciiTheme="majorHAnsi" w:eastAsiaTheme="majorEastAsia" w:hAnsiTheme="majorHAnsi" w:cstheme="majorBidi"/>
      <w:b/>
      <w:bCs/>
      <w:color w:val="B3186D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0079FD"/>
    <w:rPr>
      <w:rFonts w:asciiTheme="majorHAnsi" w:eastAsiaTheme="majorEastAsia" w:hAnsiTheme="majorHAnsi" w:cstheme="majorBidi"/>
      <w:b/>
      <w:bCs/>
      <w:color w:val="E32D91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0079FD"/>
    <w:pPr>
      <w:pBdr>
        <w:bottom w:val="single" w:sz="8" w:space="4" w:color="E32D91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3333C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079FD"/>
    <w:rPr>
      <w:rFonts w:asciiTheme="majorHAnsi" w:eastAsiaTheme="majorEastAsia" w:hAnsiTheme="majorHAnsi" w:cstheme="majorBidi"/>
      <w:color w:val="33333C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79FD"/>
    <w:pPr>
      <w:numPr>
        <w:ilvl w:val="1"/>
      </w:numPr>
    </w:pPr>
    <w:rPr>
      <w:rFonts w:asciiTheme="majorHAnsi" w:eastAsiaTheme="majorEastAsia" w:hAnsiTheme="majorHAnsi" w:cstheme="majorBidi"/>
      <w:i/>
      <w:iCs/>
      <w:color w:val="E32D91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079FD"/>
    <w:rPr>
      <w:rFonts w:asciiTheme="majorHAnsi" w:eastAsiaTheme="majorEastAsia" w:hAnsiTheme="majorHAnsi" w:cstheme="majorBidi"/>
      <w:i/>
      <w:iCs/>
      <w:color w:val="E32D91" w:themeColor="accent1"/>
      <w:spacing w:val="15"/>
      <w:sz w:val="24"/>
      <w:szCs w:val="24"/>
    </w:rPr>
  </w:style>
  <w:style w:type="paragraph" w:styleId="Date">
    <w:name w:val="Date"/>
    <w:basedOn w:val="Normal"/>
    <w:next w:val="Heading1"/>
    <w:link w:val="DateChar"/>
    <w:uiPriority w:val="3"/>
    <w:qFormat/>
    <w:pPr>
      <w:spacing w:before="480" w:after="60" w:line="240" w:lineRule="auto"/>
    </w:pPr>
    <w:rPr>
      <w:sz w:val="32"/>
    </w:rPr>
  </w:style>
  <w:style w:type="character" w:customStyle="1" w:styleId="DateChar">
    <w:name w:val="Date Char"/>
    <w:basedOn w:val="DefaultParagraphFont"/>
    <w:link w:val="Date"/>
    <w:uiPriority w:val="3"/>
    <w:rPr>
      <w:sz w:val="32"/>
    </w:rPr>
  </w:style>
  <w:style w:type="paragraph" w:styleId="Footer">
    <w:name w:val="footer"/>
    <w:basedOn w:val="Normal"/>
    <w:link w:val="FooterChar"/>
    <w:uiPriority w:val="99"/>
    <w:unhideWhenUsed/>
    <w:pPr>
      <w:spacing w:after="0" w:line="240" w:lineRule="auto"/>
    </w:pPr>
    <w:rPr>
      <w:b/>
      <w:sz w:val="36"/>
    </w:rPr>
  </w:style>
  <w:style w:type="character" w:customStyle="1" w:styleId="FooterChar">
    <w:name w:val="Footer Char"/>
    <w:basedOn w:val="DefaultParagraphFont"/>
    <w:link w:val="Footer"/>
    <w:uiPriority w:val="99"/>
    <w:rPr>
      <w:b/>
      <w:sz w:val="36"/>
    </w:r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Caption">
    <w:name w:val="caption"/>
    <w:basedOn w:val="Normal"/>
    <w:next w:val="Normal"/>
    <w:uiPriority w:val="35"/>
    <w:semiHidden/>
    <w:unhideWhenUsed/>
    <w:qFormat/>
    <w:rsid w:val="000079FD"/>
    <w:pPr>
      <w:spacing w:line="240" w:lineRule="auto"/>
    </w:pPr>
    <w:rPr>
      <w:b/>
      <w:bCs/>
      <w:color w:val="E32D91" w:themeColor="accent1"/>
      <w:sz w:val="18"/>
      <w:szCs w:val="18"/>
    </w:rPr>
  </w:style>
  <w:style w:type="character" w:styleId="Emphasis">
    <w:name w:val="Emphasis"/>
    <w:basedOn w:val="DefaultParagraphFont"/>
    <w:uiPriority w:val="20"/>
    <w:qFormat/>
    <w:rsid w:val="000079FD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0079FD"/>
    <w:rPr>
      <w:b/>
      <w:bCs/>
      <w:i/>
      <w:iCs/>
      <w:color w:val="E32D91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79FD"/>
    <w:pPr>
      <w:pBdr>
        <w:bottom w:val="single" w:sz="4" w:space="4" w:color="E32D91" w:themeColor="accent1"/>
      </w:pBdr>
      <w:spacing w:before="200" w:after="280"/>
      <w:ind w:left="936" w:right="936"/>
    </w:pPr>
    <w:rPr>
      <w:b/>
      <w:bCs/>
      <w:i/>
      <w:iCs/>
      <w:color w:val="E32D91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79FD"/>
    <w:rPr>
      <w:b/>
      <w:bCs/>
      <w:i/>
      <w:iCs/>
      <w:color w:val="E32D91" w:themeColor="accent1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Quote">
    <w:name w:val="Quote"/>
    <w:basedOn w:val="Normal"/>
    <w:next w:val="Normal"/>
    <w:link w:val="QuoteChar"/>
    <w:uiPriority w:val="29"/>
    <w:qFormat/>
    <w:rsid w:val="000079FD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079FD"/>
    <w:rPr>
      <w:i/>
      <w:iCs/>
      <w:color w:val="000000" w:themeColor="text1"/>
    </w:rPr>
  </w:style>
  <w:style w:type="character" w:styleId="Strong">
    <w:name w:val="Strong"/>
    <w:basedOn w:val="DefaultParagraphFont"/>
    <w:uiPriority w:val="22"/>
    <w:qFormat/>
    <w:rsid w:val="000079FD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0079FD"/>
    <w:rPr>
      <w:i/>
      <w:iCs/>
      <w:color w:val="808080" w:themeColor="text1" w:themeTint="7F"/>
    </w:rPr>
  </w:style>
  <w:style w:type="character" w:styleId="SubtleReference">
    <w:name w:val="Subtle Reference"/>
    <w:basedOn w:val="DefaultParagraphFont"/>
    <w:uiPriority w:val="31"/>
    <w:qFormat/>
    <w:rsid w:val="000079FD"/>
    <w:rPr>
      <w:smallCaps/>
      <w:color w:val="C830CC" w:themeColor="accent2"/>
      <w:u w:val="single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079FD"/>
    <w:pPr>
      <w:outlineLvl w:val="9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0079FD"/>
    <w:rPr>
      <w:rFonts w:asciiTheme="majorHAnsi" w:eastAsiaTheme="majorEastAsia" w:hAnsiTheme="majorHAnsi" w:cstheme="majorBidi"/>
      <w:b/>
      <w:bCs/>
      <w:color w:val="E32D91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79FD"/>
    <w:rPr>
      <w:rFonts w:asciiTheme="majorHAnsi" w:eastAsiaTheme="majorEastAsia" w:hAnsiTheme="majorHAnsi" w:cstheme="majorBidi"/>
      <w:b/>
      <w:bCs/>
      <w:i/>
      <w:iCs/>
      <w:color w:val="E32D91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79FD"/>
    <w:rPr>
      <w:rFonts w:asciiTheme="majorHAnsi" w:eastAsiaTheme="majorEastAsia" w:hAnsiTheme="majorHAnsi" w:cstheme="majorBidi"/>
      <w:color w:val="771048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79FD"/>
    <w:rPr>
      <w:rFonts w:asciiTheme="majorHAnsi" w:eastAsiaTheme="majorEastAsia" w:hAnsiTheme="majorHAnsi" w:cstheme="majorBidi"/>
      <w:i/>
      <w:iCs/>
      <w:color w:val="77104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79FD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79FD"/>
    <w:rPr>
      <w:rFonts w:asciiTheme="majorHAnsi" w:eastAsiaTheme="majorEastAsia" w:hAnsiTheme="majorHAnsi" w:cstheme="majorBidi"/>
      <w:color w:val="E32D91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79FD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NoSpacing">
    <w:name w:val="No Spacing"/>
    <w:link w:val="NoSpacingChar"/>
    <w:uiPriority w:val="1"/>
    <w:qFormat/>
    <w:rsid w:val="000079FD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0079FD"/>
    <w:pPr>
      <w:ind w:left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  <w:rsid w:val="00FD55C5"/>
  </w:style>
  <w:style w:type="paragraph" w:customStyle="1" w:styleId="PersonalName">
    <w:name w:val="Personal Name"/>
    <w:basedOn w:val="Title"/>
    <w:rsid w:val="00FD55C5"/>
    <w:rPr>
      <w:b/>
      <w:caps/>
      <w:color w:val="000000"/>
      <w:sz w:val="28"/>
      <w:szCs w:val="28"/>
    </w:rPr>
  </w:style>
  <w:style w:type="character" w:styleId="Hyperlink">
    <w:name w:val="Hyperlink"/>
    <w:basedOn w:val="DefaultParagraphFont"/>
    <w:uiPriority w:val="99"/>
    <w:unhideWhenUsed/>
    <w:rsid w:val="000079FD"/>
    <w:rPr>
      <w:color w:val="6B9F25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079F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079FD"/>
    <w:rPr>
      <w:color w:val="8C8C8C" w:themeColor="followedHyperlink"/>
      <w:u w:val="single"/>
    </w:rPr>
  </w:style>
  <w:style w:type="character" w:styleId="HTMLTypewriter">
    <w:name w:val="HTML Typewriter"/>
    <w:basedOn w:val="DefaultParagraphFont"/>
    <w:uiPriority w:val="99"/>
    <w:semiHidden/>
    <w:unhideWhenUsed/>
    <w:rsid w:val="00012D2F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012D2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499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5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8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8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9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9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QSgS8RIFZQA" TargetMode="External"/><Relationship Id="rId13" Type="http://schemas.openxmlformats.org/officeDocument/2006/relationships/hyperlink" Target="https://arxiv.org/abs/1611.08050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1.tiff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youtube.com/watch?v=M_rPhEjym1o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heartbeat.fritz.ai/a-2019-guide-to-human-pose-estimation-c10b79b64b73" TargetMode="External"/><Relationship Id="rId10" Type="http://schemas.openxmlformats.org/officeDocument/2006/relationships/hyperlink" Target="https://www.youtube.com/watch?v=QSgS8RIFZQA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youtube.com/watch?v=QSgS8RIFZQA" TargetMode="External"/><Relationship Id="rId14" Type="http://schemas.openxmlformats.org/officeDocument/2006/relationships/hyperlink" Target="https://github.com/ZheC/Realtime_Multi-Person_Pose_Estimation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bhanuyerra/Library/Containers/com.microsoft.Word/Data/Library/Application%20Support/Microsoft/Office/16.0/DTS/en-US%7b7D8F51E1-BFAC-A749-8AD3-EA3E71E82B5B%7d/%7b03F1A1A1-EC36-9745-B556-95AA85D485A2%7dtf10002077.dotx" TargetMode="External"/></Relationships>
</file>

<file path=word/theme/theme1.xml><?xml version="1.0" encoding="utf-8"?>
<a:theme xmlns:a="http://schemas.openxmlformats.org/drawingml/2006/main" name="Office Theme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Cambria">
      <a:maj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4C39A51-8A21-BD40-BBDA-DBB979A80D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{03F1A1A1-EC36-9745-B556-95AA85D485A2}tf10002077.dotx</Template>
  <TotalTime>126</TotalTime>
  <Pages>2</Pages>
  <Words>494</Words>
  <Characters>2822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101</cp:revision>
  <dcterms:created xsi:type="dcterms:W3CDTF">2019-11-06T12:53:00Z</dcterms:created>
  <dcterms:modified xsi:type="dcterms:W3CDTF">2019-11-27T02:11:00Z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TF10002026</vt:lpwstr>
  </property>
</Properties>
</file>